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25" w:rsidRPr="00F44573" w:rsidRDefault="00D07A22" w:rsidP="00DB7925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REPUBLIKA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SRBIJA</w:t>
      </w:r>
    </w:p>
    <w:p w:rsidR="00DB7925" w:rsidRPr="00F44573" w:rsidRDefault="00D07A22" w:rsidP="00DB7925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NARODNA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SKUPŠTINA</w:t>
      </w:r>
    </w:p>
    <w:p w:rsidR="00DB7925" w:rsidRPr="00F44573" w:rsidRDefault="00D07A22" w:rsidP="00DB7925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kulturu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informisanje</w:t>
      </w:r>
    </w:p>
    <w:p w:rsidR="00DB7925" w:rsidRPr="00F44573" w:rsidRDefault="00DB7925" w:rsidP="00DB7925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eastAsia="sr-Cyrl-CS"/>
        </w:rPr>
      </w:pP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16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Broj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: </w:t>
      </w:r>
      <w:r w:rsidRPr="00F44573">
        <w:rPr>
          <w:rStyle w:val="FontStyle12"/>
          <w:color w:val="auto"/>
          <w:sz w:val="24"/>
          <w:szCs w:val="24"/>
          <w:lang w:val="sr-Cyrl-RS" w:eastAsia="sr-Cyrl-CS"/>
        </w:rPr>
        <w:t>011-1934/20</w:t>
      </w:r>
    </w:p>
    <w:p w:rsidR="00DB7925" w:rsidRPr="00F44573" w:rsidRDefault="00DB7925" w:rsidP="00DB7925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 w:rsidRPr="00F44573">
        <w:rPr>
          <w:rStyle w:val="FontStyle12"/>
          <w:color w:val="auto"/>
          <w:sz w:val="24"/>
          <w:szCs w:val="24"/>
          <w:lang w:val="sr-Cyrl-RS" w:eastAsia="sr-Cyrl-CS"/>
        </w:rPr>
        <w:t>16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.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decembar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2020.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godine</w:t>
      </w:r>
    </w:p>
    <w:p w:rsidR="00DB7925" w:rsidRPr="00F44573" w:rsidRDefault="00D07A22" w:rsidP="00DB7925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</w:t>
      </w:r>
      <w:r w:rsidR="00DB7925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</w:t>
      </w:r>
      <w:r w:rsidR="00DB7925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DB7925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</w:t>
      </w:r>
      <w:r w:rsidR="00DB7925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</w:t>
      </w:r>
      <w:r w:rsidR="00DB7925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DB7925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</w:t>
      </w:r>
    </w:p>
    <w:p w:rsidR="00DB7925" w:rsidRPr="00F44573" w:rsidRDefault="00DB7925" w:rsidP="00DB7925">
      <w:pPr>
        <w:pStyle w:val="Style1"/>
        <w:widowControl/>
        <w:spacing w:line="240" w:lineRule="exact"/>
        <w:ind w:right="5"/>
        <w:jc w:val="center"/>
        <w:rPr>
          <w:lang w:val="sr-Cyrl-RS"/>
        </w:rPr>
      </w:pPr>
    </w:p>
    <w:p w:rsidR="00DB7925" w:rsidRPr="00F44573" w:rsidRDefault="00D07A22" w:rsidP="00DB7925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NARODNA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SKUPŠTINA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</w:p>
    <w:p w:rsidR="00DB7925" w:rsidRPr="00F44573" w:rsidRDefault="00DB7925" w:rsidP="00DB7925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val="sr-Cyrl-CS" w:eastAsia="sr-Cyrl-CS"/>
        </w:rPr>
      </w:pPr>
    </w:p>
    <w:p w:rsidR="00DB7925" w:rsidRPr="00F44573" w:rsidRDefault="00DB7925" w:rsidP="00DB7925">
      <w:pPr>
        <w:pStyle w:val="Style3"/>
        <w:widowControl/>
        <w:spacing w:line="240" w:lineRule="exact"/>
      </w:pPr>
    </w:p>
    <w:p w:rsidR="00DB7925" w:rsidRPr="00F44573" w:rsidRDefault="00D07A22" w:rsidP="00DB7925">
      <w:pPr>
        <w:pStyle w:val="Style3"/>
        <w:spacing w:before="30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kulturu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informisanje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sednici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održanoj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F44573">
        <w:rPr>
          <w:rStyle w:val="FontStyle12"/>
          <w:color w:val="auto"/>
          <w:sz w:val="24"/>
          <w:szCs w:val="24"/>
          <w:lang w:val="sr-Cyrl-CS" w:eastAsia="sr-Cyrl-CS"/>
        </w:rPr>
        <w:t>16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color w:val="auto"/>
          <w:sz w:val="24"/>
          <w:szCs w:val="24"/>
          <w:lang w:val="sr-Cyrl-CS" w:eastAsia="sr-Cyrl-CS"/>
        </w:rPr>
        <w:t>decembra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2020. </w:t>
      </w:r>
      <w:r>
        <w:rPr>
          <w:rStyle w:val="FontStyle12"/>
          <w:color w:val="auto"/>
          <w:sz w:val="24"/>
          <w:szCs w:val="24"/>
          <w:lang w:val="sr-Cyrl-CS" w:eastAsia="sr-Cyrl-CS"/>
        </w:rPr>
        <w:t>godine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razmotrio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lang w:val="sr-Cyrl-RS"/>
        </w:rPr>
        <w:t>PREDLOG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ZAKONA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O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IZMENAMA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ZAKONA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O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PRIVREMENOM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UREĐIVANjU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NAČINA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NAPLATE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TAKSE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ZA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JAVNI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MEDIJSKI</w:t>
      </w:r>
      <w:r w:rsidR="00DB7925" w:rsidRPr="00F44573">
        <w:rPr>
          <w:lang w:val="sr-Cyrl-RS"/>
        </w:rPr>
        <w:t xml:space="preserve"> </w:t>
      </w:r>
      <w:r>
        <w:rPr>
          <w:lang w:val="sr-Cyrl-RS"/>
        </w:rPr>
        <w:t>SERVIS</w:t>
      </w:r>
      <w:r w:rsidR="00DB7925" w:rsidRPr="00F44573">
        <w:rPr>
          <w:lang w:val="sr-Cyrl-RS"/>
        </w:rPr>
        <w:t>,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koji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podnela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Vlada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u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CS" w:eastAsia="sr-Cyrl-CS"/>
        </w:rPr>
        <w:t>pojedi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</w:t>
      </w:r>
      <w:r>
        <w:rPr>
          <w:rStyle w:val="FontStyle11"/>
          <w:b w:val="0"/>
          <w:color w:val="auto"/>
          <w:sz w:val="24"/>
          <w:szCs w:val="24"/>
          <w:lang w:val="sr-Cyrl-CS" w:eastAsia="sr-Cyrl-CS"/>
        </w:rPr>
        <w:t>ostima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>.</w:t>
      </w:r>
    </w:p>
    <w:p w:rsidR="00DB7925" w:rsidRPr="00F44573" w:rsidRDefault="00DB7925" w:rsidP="00DB7925">
      <w:pPr>
        <w:pStyle w:val="Style3"/>
        <w:widowControl/>
        <w:spacing w:before="30"/>
        <w:rPr>
          <w:rStyle w:val="FontStyle12"/>
          <w:color w:val="auto"/>
          <w:sz w:val="24"/>
          <w:szCs w:val="24"/>
          <w:highlight w:val="yellow"/>
          <w:lang w:eastAsia="sr-Cyrl-CS"/>
        </w:rPr>
      </w:pPr>
    </w:p>
    <w:p w:rsidR="00DB7925" w:rsidRPr="00F44573" w:rsidRDefault="00D07A22" w:rsidP="00DB7925">
      <w:pPr>
        <w:pStyle w:val="Style3"/>
        <w:widowControl/>
        <w:spacing w:before="51"/>
        <w:ind w:firstLine="690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osnovu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člana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156. </w:t>
      </w:r>
      <w:r>
        <w:rPr>
          <w:rStyle w:val="FontStyle12"/>
          <w:color w:val="auto"/>
          <w:sz w:val="24"/>
          <w:szCs w:val="24"/>
          <w:lang w:val="sr-Cyrl-CS" w:eastAsia="sr-Cyrl-CS"/>
        </w:rPr>
        <w:t>stav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3.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Poslovnika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Narodne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skupštine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kulturu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informisanje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podnosi</w:t>
      </w:r>
    </w:p>
    <w:p w:rsidR="00DB7925" w:rsidRPr="00F44573" w:rsidRDefault="00DB7925" w:rsidP="00DB7925">
      <w:pPr>
        <w:pStyle w:val="Style1"/>
        <w:widowControl/>
        <w:spacing w:line="240" w:lineRule="exact"/>
        <w:ind w:right="5"/>
        <w:jc w:val="center"/>
      </w:pPr>
    </w:p>
    <w:p w:rsidR="00DB7925" w:rsidRPr="00F44573" w:rsidRDefault="00D07A22" w:rsidP="00DB7925">
      <w:pPr>
        <w:pStyle w:val="Style1"/>
        <w:widowControl/>
        <w:spacing w:before="61" w:line="276" w:lineRule="auto"/>
        <w:ind w:right="5"/>
        <w:jc w:val="center"/>
        <w:rPr>
          <w:rStyle w:val="FontStyle12"/>
          <w:color w:val="auto"/>
          <w:spacing w:val="50"/>
          <w:sz w:val="24"/>
          <w:szCs w:val="24"/>
          <w:lang w:eastAsia="sr-Cyrl-CS"/>
        </w:rPr>
      </w:pPr>
      <w:r>
        <w:rPr>
          <w:rStyle w:val="FontStyle12"/>
          <w:color w:val="auto"/>
          <w:spacing w:val="50"/>
          <w:sz w:val="24"/>
          <w:szCs w:val="24"/>
          <w:lang w:val="sr-Cyrl-CS" w:eastAsia="sr-Cyrl-CS"/>
        </w:rPr>
        <w:t>IZVEŠTAJ</w:t>
      </w:r>
    </w:p>
    <w:p w:rsidR="00DB7925" w:rsidRPr="00F44573" w:rsidRDefault="00DB7925" w:rsidP="00DB7925">
      <w:pPr>
        <w:pStyle w:val="Style3"/>
        <w:widowControl/>
        <w:spacing w:line="240" w:lineRule="exact"/>
        <w:ind w:firstLine="708"/>
      </w:pPr>
    </w:p>
    <w:p w:rsidR="00DB7925" w:rsidRPr="00F44573" w:rsidRDefault="00D07A22" w:rsidP="00DB7925">
      <w:pPr>
        <w:pStyle w:val="Style3"/>
        <w:widowControl/>
        <w:spacing w:before="26"/>
        <w:ind w:firstLine="708"/>
        <w:rPr>
          <w:rStyle w:val="FontStyle12"/>
          <w:color w:val="auto"/>
          <w:sz w:val="24"/>
          <w:szCs w:val="24"/>
          <w:lang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u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skladu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članom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164. </w:t>
      </w:r>
      <w:r>
        <w:rPr>
          <w:rStyle w:val="FontStyle12"/>
          <w:color w:val="auto"/>
          <w:sz w:val="24"/>
          <w:szCs w:val="24"/>
          <w:lang w:val="sr-Cyrl-CS" w:eastAsia="sr-Cyrl-CS"/>
        </w:rPr>
        <w:t>stav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1.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Poslovnika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Narodne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skupštine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razmotrio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amandmane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podnete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Predlog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zakona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o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izmenama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Zakona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o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privremenom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uređivanju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načina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naplate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takse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javni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medijski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servis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>.</w:t>
      </w:r>
    </w:p>
    <w:p w:rsidR="00DB7925" w:rsidRPr="00F44573" w:rsidRDefault="00DB7925" w:rsidP="00DB7925">
      <w:pPr>
        <w:pStyle w:val="Style3"/>
        <w:widowControl/>
        <w:spacing w:before="26"/>
        <w:ind w:firstLine="708"/>
        <w:rPr>
          <w:rStyle w:val="FontStyle12"/>
          <w:color w:val="auto"/>
          <w:sz w:val="24"/>
          <w:szCs w:val="24"/>
          <w:lang w:eastAsia="sr-Cyrl-CS"/>
        </w:rPr>
      </w:pPr>
    </w:p>
    <w:p w:rsidR="002D0E66" w:rsidRPr="00F44573" w:rsidRDefault="00D07A22" w:rsidP="00F44573">
      <w:pPr>
        <w:pStyle w:val="Style3"/>
        <w:widowControl/>
        <w:spacing w:before="5" w:after="60"/>
        <w:ind w:firstLine="708"/>
        <w:rPr>
          <w:rStyle w:val="FontStyle11"/>
          <w:color w:val="auto"/>
          <w:sz w:val="24"/>
          <w:szCs w:val="24"/>
          <w:lang w:val="sr-Cyrl-R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odlučio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da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predloži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Narodnoj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skušptini</w:t>
      </w:r>
      <w:r w:rsidR="00DB7925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da</w:t>
      </w:r>
      <w:r w:rsidR="00DB7925" w:rsidRPr="00F44573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odbije</w:t>
      </w:r>
      <w:r w:rsidR="00DB7925" w:rsidRPr="00F44573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sledeće</w:t>
      </w:r>
      <w:r w:rsidR="002D0E66"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amandmane</w:t>
      </w:r>
      <w:r w:rsidR="002D0E66"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>:</w:t>
      </w:r>
      <w:r w:rsidR="002D0E66" w:rsidRPr="00F44573">
        <w:rPr>
          <w:rStyle w:val="FontStyle11"/>
          <w:color w:val="auto"/>
          <w:sz w:val="24"/>
          <w:szCs w:val="24"/>
          <w:lang w:val="sr-Cyrl-RS" w:eastAsia="sr-Cyrl-CS"/>
        </w:rPr>
        <w:t xml:space="preserve"> </w:t>
      </w:r>
    </w:p>
    <w:p w:rsidR="002D0E66" w:rsidRPr="00F44573" w:rsidRDefault="002D0E66" w:rsidP="00F44573">
      <w:pPr>
        <w:pStyle w:val="Style3"/>
        <w:widowControl/>
        <w:spacing w:before="5" w:after="60"/>
        <w:ind w:firstLine="708"/>
        <w:rPr>
          <w:rStyle w:val="FontStyle11"/>
          <w:b w:val="0"/>
          <w:color w:val="auto"/>
          <w:sz w:val="24"/>
          <w:szCs w:val="24"/>
          <w:lang w:val="sr-Cyrl-RS" w:eastAsia="sr-Cyrl-CS"/>
        </w:rPr>
      </w:pPr>
      <w:r w:rsidRPr="00F44573">
        <w:rPr>
          <w:rStyle w:val="FontStyle11"/>
          <w:color w:val="auto"/>
          <w:sz w:val="24"/>
          <w:szCs w:val="24"/>
          <w:lang w:val="sr-Cyrl-RS" w:eastAsia="sr-Cyrl-CS"/>
        </w:rPr>
        <w:t xml:space="preserve">-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1.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je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podnela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poslanik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Katarina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07A22">
        <w:rPr>
          <w:rStyle w:val="FontStyle11"/>
          <w:b w:val="0"/>
          <w:color w:val="auto"/>
          <w:sz w:val="24"/>
          <w:szCs w:val="24"/>
          <w:lang w:val="sr-Cyrl-RS" w:eastAsia="sr-Cyrl-CS"/>
        </w:rPr>
        <w:t>Rakić</w:t>
      </w:r>
      <w:r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DB7925" w:rsidRPr="00F44573" w:rsidRDefault="002D0E66" w:rsidP="00F44573">
      <w:pPr>
        <w:pStyle w:val="Style3"/>
        <w:widowControl/>
        <w:spacing w:before="5" w:after="360"/>
        <w:ind w:firstLine="708"/>
        <w:rPr>
          <w:lang w:val="sr-Cyrl-RS"/>
        </w:rPr>
      </w:pPr>
      <w:r w:rsidRPr="00F44573">
        <w:rPr>
          <w:rStyle w:val="FontStyle11"/>
          <w:color w:val="auto"/>
          <w:sz w:val="24"/>
          <w:szCs w:val="24"/>
          <w:lang w:val="sr-Cyrl-RS" w:eastAsia="sr-Cyrl-CS"/>
        </w:rPr>
        <w:t xml:space="preserve">-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n</w:t>
      </w:r>
      <w:r w:rsidR="00D07A22">
        <w:t>a</w:t>
      </w:r>
      <w:r w:rsidR="00DB7925" w:rsidRPr="00F44573">
        <w:t xml:space="preserve"> </w:t>
      </w:r>
      <w:proofErr w:type="spellStart"/>
      <w:r w:rsidR="00D07A22">
        <w:t>član</w:t>
      </w:r>
      <w:proofErr w:type="spellEnd"/>
      <w:r w:rsidR="00DB7925" w:rsidRPr="00F44573">
        <w:t xml:space="preserve"> </w:t>
      </w:r>
      <w:r w:rsidR="00DB7925" w:rsidRPr="00F44573">
        <w:rPr>
          <w:lang w:val="sr-Cyrl-RS"/>
        </w:rPr>
        <w:t>2</w:t>
      </w:r>
      <w:r w:rsidR="006928C8" w:rsidRPr="00F44573">
        <w:t xml:space="preserve">. </w:t>
      </w:r>
      <w:proofErr w:type="spellStart"/>
      <w:r w:rsidR="00D07A22">
        <w:t>koji</w:t>
      </w:r>
      <w:proofErr w:type="spellEnd"/>
      <w:r w:rsidR="006928C8" w:rsidRPr="00F44573">
        <w:t xml:space="preserve"> </w:t>
      </w:r>
      <w:proofErr w:type="spellStart"/>
      <w:r w:rsidR="00D07A22">
        <w:t>su</w:t>
      </w:r>
      <w:proofErr w:type="spellEnd"/>
      <w:r w:rsidR="006928C8" w:rsidRPr="00F44573">
        <w:t xml:space="preserve"> </w:t>
      </w:r>
      <w:proofErr w:type="spellStart"/>
      <w:r w:rsidR="00D07A22">
        <w:t>zajedno</w:t>
      </w:r>
      <w:proofErr w:type="spellEnd"/>
      <w:r w:rsidR="006928C8" w:rsidRPr="00F44573">
        <w:t xml:space="preserve"> </w:t>
      </w:r>
      <w:proofErr w:type="spellStart"/>
      <w:r w:rsidR="00D07A22">
        <w:t>podneli</w:t>
      </w:r>
      <w:proofErr w:type="spellEnd"/>
      <w:r w:rsidR="006928C8" w:rsidRPr="00F44573">
        <w:t xml:space="preserve"> </w:t>
      </w:r>
      <w:proofErr w:type="spellStart"/>
      <w:r w:rsidR="00D07A22">
        <w:t>narodni</w:t>
      </w:r>
      <w:proofErr w:type="spellEnd"/>
      <w:r w:rsidR="006928C8" w:rsidRPr="00F44573">
        <w:t xml:space="preserve"> </w:t>
      </w:r>
      <w:proofErr w:type="spellStart"/>
      <w:r w:rsidR="00D07A22">
        <w:t>poslanici</w:t>
      </w:r>
      <w:proofErr w:type="spellEnd"/>
      <w:r w:rsidR="006928C8" w:rsidRPr="00F44573">
        <w:t xml:space="preserve"> </w:t>
      </w:r>
      <w:proofErr w:type="spellStart"/>
      <w:r w:rsidR="00D07A22">
        <w:t>Šaip</w:t>
      </w:r>
      <w:proofErr w:type="spellEnd"/>
      <w:r w:rsidR="00F44573" w:rsidRPr="00F44573">
        <w:t xml:space="preserve"> </w:t>
      </w:r>
      <w:proofErr w:type="spellStart"/>
      <w:r w:rsidR="00D07A22">
        <w:t>Kamberi</w:t>
      </w:r>
      <w:proofErr w:type="spellEnd"/>
      <w:r w:rsidR="00F44573" w:rsidRPr="00F44573">
        <w:t xml:space="preserve">, </w:t>
      </w:r>
      <w:proofErr w:type="spellStart"/>
      <w:r w:rsidR="00D07A22">
        <w:t>Enis</w:t>
      </w:r>
      <w:proofErr w:type="spellEnd"/>
      <w:r w:rsidR="00F44573" w:rsidRPr="00F44573">
        <w:t xml:space="preserve"> </w:t>
      </w:r>
      <w:proofErr w:type="spellStart"/>
      <w:r w:rsidR="00D07A22">
        <w:t>Imamović</w:t>
      </w:r>
      <w:proofErr w:type="spellEnd"/>
      <w:r w:rsidR="00F44573" w:rsidRPr="00F44573">
        <w:t xml:space="preserve">, </w:t>
      </w:r>
      <w:r w:rsidR="00D07A22">
        <w:t>Selma</w:t>
      </w:r>
      <w:r w:rsidR="00F44573" w:rsidRPr="00F44573">
        <w:t xml:space="preserve"> </w:t>
      </w:r>
      <w:proofErr w:type="spellStart"/>
      <w:r w:rsidR="00D07A22">
        <w:t>Kučević</w:t>
      </w:r>
      <w:proofErr w:type="spellEnd"/>
      <w:r w:rsidR="00F44573" w:rsidRPr="00F44573">
        <w:t xml:space="preserve">, </w:t>
      </w:r>
      <w:proofErr w:type="spellStart"/>
      <w:r w:rsidR="00D07A22">
        <w:t>Nadije</w:t>
      </w:r>
      <w:proofErr w:type="spellEnd"/>
      <w:r w:rsidR="00F44573" w:rsidRPr="00F44573">
        <w:t xml:space="preserve"> </w:t>
      </w:r>
      <w:proofErr w:type="spellStart"/>
      <w:r w:rsidR="00D07A22">
        <w:t>Bećiri</w:t>
      </w:r>
      <w:proofErr w:type="spellEnd"/>
      <w:r w:rsidR="00F44573" w:rsidRPr="00F44573">
        <w:t xml:space="preserve">, </w:t>
      </w:r>
      <w:proofErr w:type="spellStart"/>
      <w:r w:rsidR="00D07A22">
        <w:t>Mirsad</w:t>
      </w:r>
      <w:proofErr w:type="spellEnd"/>
      <w:r w:rsidR="00F44573" w:rsidRPr="00F44573">
        <w:t xml:space="preserve"> </w:t>
      </w:r>
      <w:proofErr w:type="spellStart"/>
      <w:r w:rsidR="00D07A22">
        <w:t>Hodžić</w:t>
      </w:r>
      <w:proofErr w:type="spellEnd"/>
      <w:r w:rsidR="00F44573" w:rsidRPr="00F44573">
        <w:t xml:space="preserve"> </w:t>
      </w:r>
      <w:r w:rsidR="00D07A22">
        <w:t>i</w:t>
      </w:r>
      <w:r w:rsidR="00F44573" w:rsidRPr="00F44573">
        <w:t xml:space="preserve"> </w:t>
      </w:r>
      <w:proofErr w:type="spellStart"/>
      <w:r w:rsidR="00D07A22">
        <w:t>Ar</w:t>
      </w:r>
      <w:proofErr w:type="spellEnd"/>
      <w:r w:rsidR="00D07A22">
        <w:rPr>
          <w:lang w:val="sr-Cyrl-RS"/>
        </w:rPr>
        <w:t>đ</w:t>
      </w:r>
      <w:r w:rsidR="00D07A22">
        <w:t>end</w:t>
      </w:r>
      <w:r w:rsidR="00F44573" w:rsidRPr="00F44573">
        <w:t xml:space="preserve"> </w:t>
      </w:r>
      <w:proofErr w:type="spellStart"/>
      <w:r w:rsidR="00D07A22">
        <w:t>Bajrami</w:t>
      </w:r>
      <w:proofErr w:type="spellEnd"/>
      <w:r w:rsidR="00F44573" w:rsidRPr="00F44573">
        <w:rPr>
          <w:lang w:val="sr-Cyrl-RS"/>
        </w:rPr>
        <w:t>.</w:t>
      </w:r>
    </w:p>
    <w:p w:rsidR="00DB7925" w:rsidRPr="00F44573" w:rsidRDefault="00DB7925" w:rsidP="00DB7925">
      <w:pPr>
        <w:jc w:val="both"/>
        <w:rPr>
          <w:rStyle w:val="FontStyle12"/>
          <w:color w:val="auto"/>
          <w:sz w:val="24"/>
          <w:szCs w:val="24"/>
          <w:lang w:val="sr-Cyrl-CS" w:eastAsia="sr-Cyrl-CS"/>
        </w:rPr>
      </w:pPr>
      <w:r w:rsidRPr="00F44573">
        <w:rPr>
          <w:rFonts w:ascii="Times New Roman" w:hAnsi="Times New Roman"/>
          <w:sz w:val="24"/>
          <w:szCs w:val="24"/>
          <w:lang w:val="sr-Cyrl-RS"/>
        </w:rPr>
        <w:tab/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izvestioca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Odbora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na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sednici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Narodne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skupštine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određena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Sandra</w:t>
      </w:r>
      <w:r w:rsidR="0040611A" w:rsidRPr="0040611A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Božić</w:t>
      </w:r>
      <w:r w:rsidR="0040611A" w:rsidRPr="0040611A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predsednik</w:t>
      </w:r>
      <w:r w:rsidR="0040611A" w:rsidRPr="0040611A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D07A22">
        <w:rPr>
          <w:rStyle w:val="FontStyle12"/>
          <w:color w:val="auto"/>
          <w:sz w:val="24"/>
          <w:szCs w:val="24"/>
          <w:lang w:val="sr-Cyrl-CS" w:eastAsia="sr-Cyrl-CS"/>
        </w:rPr>
        <w:t>Odbora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>.</w:t>
      </w:r>
    </w:p>
    <w:p w:rsidR="00DB7925" w:rsidRPr="00F44573" w:rsidRDefault="00DB7925" w:rsidP="00DB7925">
      <w:pPr>
        <w:spacing w:line="360" w:lineRule="auto"/>
        <w:rPr>
          <w:sz w:val="24"/>
          <w:szCs w:val="24"/>
          <w:lang w:val="sr-Cyrl-RS"/>
        </w:rPr>
      </w:pPr>
      <w:r w:rsidRPr="00F44573">
        <w:rPr>
          <w:sz w:val="24"/>
          <w:szCs w:val="24"/>
          <w:lang w:val="sr-Cyrl-RS"/>
        </w:rPr>
        <w:tab/>
      </w:r>
    </w:p>
    <w:p w:rsidR="00DB7925" w:rsidRPr="00F44573" w:rsidRDefault="00DB7925" w:rsidP="00F44573">
      <w:pPr>
        <w:spacing w:after="36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  <w:t xml:space="preserve"> 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F44573">
        <w:rPr>
          <w:sz w:val="24"/>
          <w:szCs w:val="24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</w:p>
    <w:p w:rsidR="00DB7925" w:rsidRDefault="00FA5D7A" w:rsidP="00FA5D7A">
      <w:pPr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DB7925" w:rsidRPr="00F44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Paunović</w:t>
      </w:r>
    </w:p>
    <w:p w:rsidR="006C03CE" w:rsidRDefault="006C03CE" w:rsidP="00FA5D7A">
      <w:pPr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03CE" w:rsidRDefault="006C03CE" w:rsidP="00FA5D7A">
      <w:pPr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03CE" w:rsidRDefault="006C03CE" w:rsidP="00FA5D7A">
      <w:pPr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03CE" w:rsidRPr="00F44573" w:rsidRDefault="006C03CE" w:rsidP="00FA5D7A">
      <w:pPr>
        <w:spacing w:line="360" w:lineRule="auto"/>
        <w:ind w:left="5040" w:firstLine="720"/>
        <w:rPr>
          <w:lang w:val="sr-Cyrl-RS"/>
        </w:rPr>
      </w:pPr>
    </w:p>
    <w:p w:rsidR="00D07A22" w:rsidRDefault="00D07A22" w:rsidP="006C03CE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</w:p>
    <w:p w:rsidR="006C03CE" w:rsidRPr="006C03CE" w:rsidRDefault="00D07A22" w:rsidP="006C03CE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lastRenderedPageBreak/>
        <w:t>REPUBLIKA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SRBIJA</w:t>
      </w:r>
    </w:p>
    <w:p w:rsidR="006C03CE" w:rsidRPr="006C03CE" w:rsidRDefault="00D07A22" w:rsidP="006C03CE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NARODNA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SKUPŠTINA</w:t>
      </w:r>
    </w:p>
    <w:p w:rsidR="006C03CE" w:rsidRPr="006C03CE" w:rsidRDefault="00D07A22" w:rsidP="006C03CE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Odbor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za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kulturu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i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informisanje</w:t>
      </w:r>
    </w:p>
    <w:p w:rsidR="006C03CE" w:rsidRPr="006C03CE" w:rsidRDefault="006C03CE" w:rsidP="006C03CE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16 </w:t>
      </w:r>
      <w:r w:rsidR="00D07A22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Broj</w:t>
      </w:r>
      <w:r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: 011-2054/20</w:t>
      </w:r>
    </w:p>
    <w:p w:rsidR="006C03CE" w:rsidRPr="006C03CE" w:rsidRDefault="006C03CE" w:rsidP="006C03CE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16. </w:t>
      </w:r>
      <w:r w:rsidR="00D07A22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decembar</w:t>
      </w:r>
      <w:r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2020. </w:t>
      </w:r>
      <w:r w:rsidR="00D07A22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godine</w:t>
      </w:r>
    </w:p>
    <w:p w:rsidR="006C03CE" w:rsidRPr="006C03CE" w:rsidRDefault="00D07A22" w:rsidP="006C03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B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e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o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g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r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a</w:t>
      </w:r>
      <w:r w:rsidR="006C03CE" w:rsidRPr="006C03CE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d</w:t>
      </w:r>
    </w:p>
    <w:p w:rsidR="006C03CE" w:rsidRPr="006C03CE" w:rsidRDefault="006C03CE" w:rsidP="006C03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03CE" w:rsidRPr="006C03CE" w:rsidRDefault="006C03CE" w:rsidP="006C03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03CE" w:rsidRPr="006C03CE" w:rsidRDefault="006C03CE" w:rsidP="006C03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03CE" w:rsidRPr="006C03CE" w:rsidRDefault="006C03CE" w:rsidP="006C03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03CE" w:rsidRPr="006C03CE" w:rsidRDefault="006C03CE" w:rsidP="006C03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03CE" w:rsidRPr="006C03CE" w:rsidRDefault="00D07A22" w:rsidP="006C03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6C03CE"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6C03CE" w:rsidRPr="006C03CE" w:rsidRDefault="006C03CE" w:rsidP="006C03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održanoj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16.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razmotrio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DOPUNI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MEDIJSKIM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SERVISIMA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156.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stav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3.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podnosi</w:t>
      </w: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03CE" w:rsidRPr="006C03CE" w:rsidRDefault="00D07A22" w:rsidP="006C03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6C03CE"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6C03CE"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6C03CE"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6C03CE"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Š</w:t>
      </w:r>
      <w:r w:rsidR="006C03CE"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</w:t>
      </w:r>
      <w:r w:rsidR="006C03CE"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6C03CE"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</w:t>
      </w:r>
    </w:p>
    <w:p w:rsidR="006C03CE" w:rsidRPr="006C03CE" w:rsidRDefault="006C03CE" w:rsidP="006C03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03CE" w:rsidRPr="006C03CE" w:rsidRDefault="006C03CE" w:rsidP="006C03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članom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155.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stav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2.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odlučio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predloži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prihvati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dopuni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medijskim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servisima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izvestioca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određena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Sandra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Božić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predsednik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6C03CE" w:rsidRPr="006C03CE" w:rsidRDefault="006C03CE" w:rsidP="006C03CE">
      <w:pPr>
        <w:tabs>
          <w:tab w:val="left" w:pos="6300"/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03CE" w:rsidRPr="006C03CE" w:rsidRDefault="006C03CE" w:rsidP="006C03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03CE" w:rsidRPr="006C03CE" w:rsidRDefault="006C03CE" w:rsidP="006C03CE">
      <w:pPr>
        <w:spacing w:after="36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6C03CE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6C03CE">
        <w:rPr>
          <w:sz w:val="24"/>
          <w:szCs w:val="24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</w:p>
    <w:p w:rsidR="006C03CE" w:rsidRPr="006C03CE" w:rsidRDefault="006C03CE" w:rsidP="006C03CE">
      <w:pPr>
        <w:spacing w:after="0" w:line="240" w:lineRule="auto"/>
        <w:ind w:left="5760"/>
        <w:jc w:val="both"/>
        <w:rPr>
          <w:rFonts w:ascii="Times New Roman" w:hAnsi="Times New Roman" w:cs="Times New Roman"/>
          <w:sz w:val="26"/>
          <w:szCs w:val="26"/>
        </w:rPr>
      </w:pPr>
      <w:r w:rsidRPr="006C03CE">
        <w:rPr>
          <w:rFonts w:ascii="Times New Roman" w:hAnsi="Times New Roman" w:cs="Times New Roman"/>
          <w:sz w:val="24"/>
          <w:szCs w:val="24"/>
        </w:rPr>
        <w:t xml:space="preserve">       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6C03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6C03CE">
        <w:rPr>
          <w:rFonts w:ascii="Times New Roman" w:hAnsi="Times New Roman" w:cs="Times New Roman"/>
          <w:sz w:val="26"/>
          <w:szCs w:val="26"/>
        </w:rPr>
        <w:tab/>
      </w:r>
    </w:p>
    <w:p w:rsidR="006C03CE" w:rsidRPr="006C03CE" w:rsidRDefault="006C03CE" w:rsidP="006C03CE">
      <w:pPr>
        <w:rPr>
          <w:rFonts w:ascii="Times New Roman" w:hAnsi="Times New Roman" w:cs="Times New Roman"/>
          <w:sz w:val="26"/>
          <w:szCs w:val="26"/>
        </w:rPr>
      </w:pPr>
    </w:p>
    <w:p w:rsidR="006C03CE" w:rsidRPr="006C03CE" w:rsidRDefault="006C03CE" w:rsidP="006C03CE">
      <w:pPr>
        <w:rPr>
          <w:rFonts w:ascii="Times New Roman" w:hAnsi="Times New Roman" w:cs="Times New Roman"/>
          <w:sz w:val="24"/>
          <w:szCs w:val="24"/>
        </w:rPr>
      </w:pPr>
    </w:p>
    <w:p w:rsidR="004F037E" w:rsidRDefault="004F037E"/>
    <w:p w:rsidR="00106FAA" w:rsidRDefault="00106FAA"/>
    <w:p w:rsidR="00106FAA" w:rsidRDefault="00106FAA"/>
    <w:p w:rsidR="00106FAA" w:rsidRPr="00106FAA" w:rsidRDefault="00D07A22" w:rsidP="00106FAA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lastRenderedPageBreak/>
        <w:t>REPUBLIKA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SRBIJA</w:t>
      </w:r>
    </w:p>
    <w:p w:rsidR="00106FAA" w:rsidRPr="00106FAA" w:rsidRDefault="00D07A22" w:rsidP="00106FAA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NARODNA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SKUPŠTINA</w:t>
      </w:r>
    </w:p>
    <w:p w:rsidR="00106FAA" w:rsidRPr="00106FAA" w:rsidRDefault="00D07A22" w:rsidP="00106FAA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Odbor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za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kulturu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i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informisanje</w:t>
      </w:r>
    </w:p>
    <w:p w:rsidR="00106FAA" w:rsidRPr="00106FAA" w:rsidRDefault="00106FAA" w:rsidP="00106FAA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16 </w:t>
      </w:r>
      <w:r w:rsidR="00D07A22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Broj</w:t>
      </w:r>
      <w:r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: 011-205</w:t>
      </w:r>
      <w:r w:rsidRPr="00106FAA">
        <w:rPr>
          <w:rFonts w:ascii="Times New Roman" w:eastAsiaTheme="minorEastAsia" w:hAnsi="Times New Roman" w:cs="Times New Roman"/>
          <w:sz w:val="26"/>
          <w:szCs w:val="26"/>
          <w:lang w:val="sr-Latn-RS" w:eastAsia="sr-Cyrl-CS"/>
        </w:rPr>
        <w:t>8</w:t>
      </w:r>
      <w:r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/20</w:t>
      </w:r>
    </w:p>
    <w:p w:rsidR="00106FAA" w:rsidRPr="00106FAA" w:rsidRDefault="00106FAA" w:rsidP="00106FAA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</w:pPr>
      <w:r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16. </w:t>
      </w:r>
      <w:r w:rsidR="00D07A22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decembar</w:t>
      </w:r>
      <w:r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2020. </w:t>
      </w:r>
      <w:r w:rsidR="00D07A22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godine</w:t>
      </w:r>
    </w:p>
    <w:p w:rsidR="00106FAA" w:rsidRPr="00106FAA" w:rsidRDefault="00D07A22" w:rsidP="00106F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B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e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o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g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r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a</w:t>
      </w:r>
      <w:r w:rsidR="00106FAA" w:rsidRPr="00106FAA"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sr-Cyrl-CS" w:eastAsia="sr-Cyrl-CS"/>
        </w:rPr>
        <w:t>d</w:t>
      </w:r>
    </w:p>
    <w:p w:rsidR="00106FAA" w:rsidRPr="00106FAA" w:rsidRDefault="00106FAA" w:rsidP="00106F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FAA" w:rsidRPr="00106FAA" w:rsidRDefault="00106FAA" w:rsidP="00106F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FAA" w:rsidRPr="00106FAA" w:rsidRDefault="00106FAA" w:rsidP="00106F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FAA" w:rsidRPr="00106FAA" w:rsidRDefault="00106FAA" w:rsidP="00106F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FAA" w:rsidRPr="00106FAA" w:rsidRDefault="00106FAA" w:rsidP="00106F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6FAA" w:rsidRPr="00106FAA" w:rsidRDefault="00D07A22" w:rsidP="00106F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106FAA"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održanoj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16.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razmotrio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POTVRĐIVANjU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SPORAZUMA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KINEMATOGRAFSKOJ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KOPRODUKCIJI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FRANCUSKE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156.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stav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3.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podnosi</w:t>
      </w: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FAA" w:rsidRPr="00106FAA" w:rsidRDefault="00D07A22" w:rsidP="00106F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106FAA"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106FAA"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106FAA"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106FAA"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Š</w:t>
      </w:r>
      <w:r w:rsidR="00106FAA"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</w:t>
      </w:r>
      <w:r w:rsidR="00106FAA"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106FAA"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</w:t>
      </w:r>
    </w:p>
    <w:p w:rsidR="00106FAA" w:rsidRPr="00106FAA" w:rsidRDefault="00106FAA" w:rsidP="00106F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6FAA" w:rsidRPr="00106FAA" w:rsidRDefault="00106FAA" w:rsidP="00106F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članom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155.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stav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2.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odlučio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predloži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Narodnoj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skupštini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prihvati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potvrđivanju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Sporazuma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kinematografskoj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koprodukciji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Francuske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Pr="00106FAA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izvestioca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određena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Sandra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Božić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predsednik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106FAA" w:rsidRPr="00106FAA" w:rsidRDefault="00106FAA" w:rsidP="00106FAA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6FAA" w:rsidRPr="00106FAA" w:rsidRDefault="00106FAA" w:rsidP="00106F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6FAA" w:rsidRPr="00106FAA" w:rsidRDefault="00106FAA" w:rsidP="00106FAA">
      <w:pPr>
        <w:spacing w:after="36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106FAA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106FAA">
        <w:rPr>
          <w:sz w:val="24"/>
          <w:szCs w:val="24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</w:p>
    <w:p w:rsidR="00106FAA" w:rsidRPr="00106FAA" w:rsidRDefault="00106FAA" w:rsidP="00106FAA">
      <w:pPr>
        <w:spacing w:after="0" w:line="240" w:lineRule="auto"/>
        <w:ind w:left="5760"/>
        <w:jc w:val="both"/>
        <w:rPr>
          <w:rFonts w:ascii="Times New Roman" w:hAnsi="Times New Roman" w:cs="Times New Roman"/>
          <w:sz w:val="26"/>
          <w:szCs w:val="26"/>
        </w:rPr>
      </w:pPr>
      <w:r w:rsidRPr="00106FAA">
        <w:rPr>
          <w:rFonts w:ascii="Times New Roman" w:hAnsi="Times New Roman" w:cs="Times New Roman"/>
          <w:sz w:val="24"/>
          <w:szCs w:val="24"/>
        </w:rPr>
        <w:t xml:space="preserve">       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106F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7A22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106FAA">
        <w:rPr>
          <w:rFonts w:ascii="Times New Roman" w:hAnsi="Times New Roman" w:cs="Times New Roman"/>
          <w:sz w:val="26"/>
          <w:szCs w:val="26"/>
        </w:rPr>
        <w:tab/>
      </w:r>
    </w:p>
    <w:p w:rsidR="00106FAA" w:rsidRPr="00106FAA" w:rsidRDefault="00106FAA" w:rsidP="00106FAA">
      <w:pPr>
        <w:rPr>
          <w:rFonts w:ascii="Times New Roman" w:hAnsi="Times New Roman" w:cs="Times New Roman"/>
          <w:sz w:val="26"/>
          <w:szCs w:val="26"/>
        </w:rPr>
      </w:pPr>
    </w:p>
    <w:p w:rsidR="00106FAA" w:rsidRPr="00106FAA" w:rsidRDefault="00106FAA" w:rsidP="00106FAA">
      <w:pPr>
        <w:rPr>
          <w:rFonts w:ascii="Times New Roman" w:hAnsi="Times New Roman" w:cs="Times New Roman"/>
          <w:sz w:val="24"/>
          <w:szCs w:val="24"/>
        </w:rPr>
      </w:pPr>
    </w:p>
    <w:p w:rsidR="00106FAA" w:rsidRPr="00106FAA" w:rsidRDefault="00106FAA" w:rsidP="00106FAA">
      <w:pPr>
        <w:rPr>
          <w:rFonts w:ascii="Times New Roman" w:hAnsi="Times New Roman" w:cs="Times New Roman"/>
          <w:sz w:val="24"/>
          <w:szCs w:val="24"/>
        </w:rPr>
      </w:pPr>
    </w:p>
    <w:p w:rsidR="00106FAA" w:rsidRPr="00F44573" w:rsidRDefault="00106FAA"/>
    <w:sectPr w:rsidR="00106FAA" w:rsidRPr="00F44573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66" w:rsidRDefault="009B6C66" w:rsidP="00D07A22">
      <w:pPr>
        <w:spacing w:after="0" w:line="240" w:lineRule="auto"/>
      </w:pPr>
      <w:r>
        <w:separator/>
      </w:r>
    </w:p>
  </w:endnote>
  <w:endnote w:type="continuationSeparator" w:id="0">
    <w:p w:rsidR="009B6C66" w:rsidRDefault="009B6C66" w:rsidP="00D0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22" w:rsidRDefault="00D07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22" w:rsidRDefault="00D07A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22" w:rsidRDefault="00D07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66" w:rsidRDefault="009B6C66" w:rsidP="00D07A22">
      <w:pPr>
        <w:spacing w:after="0" w:line="240" w:lineRule="auto"/>
      </w:pPr>
      <w:r>
        <w:separator/>
      </w:r>
    </w:p>
  </w:footnote>
  <w:footnote w:type="continuationSeparator" w:id="0">
    <w:p w:rsidR="009B6C66" w:rsidRDefault="009B6C66" w:rsidP="00D0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22" w:rsidRDefault="00D07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22" w:rsidRDefault="00D07A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22" w:rsidRDefault="00D07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05A1"/>
    <w:multiLevelType w:val="hybridMultilevel"/>
    <w:tmpl w:val="9E04ACE8"/>
    <w:lvl w:ilvl="0" w:tplc="1D70A9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97337A3"/>
    <w:multiLevelType w:val="hybridMultilevel"/>
    <w:tmpl w:val="EB164C7C"/>
    <w:lvl w:ilvl="0" w:tplc="6AEAFF0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25"/>
    <w:rsid w:val="000360DB"/>
    <w:rsid w:val="00106FAA"/>
    <w:rsid w:val="002670F9"/>
    <w:rsid w:val="002D0E66"/>
    <w:rsid w:val="0040611A"/>
    <w:rsid w:val="00436AA1"/>
    <w:rsid w:val="004F037E"/>
    <w:rsid w:val="005C7E5F"/>
    <w:rsid w:val="00674162"/>
    <w:rsid w:val="006928C8"/>
    <w:rsid w:val="006B54FD"/>
    <w:rsid w:val="006C03CE"/>
    <w:rsid w:val="008F3F33"/>
    <w:rsid w:val="009B6C66"/>
    <w:rsid w:val="00AD120D"/>
    <w:rsid w:val="00D07A22"/>
    <w:rsid w:val="00DB7925"/>
    <w:rsid w:val="00E3706A"/>
    <w:rsid w:val="00F44573"/>
    <w:rsid w:val="00F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42A6D"/>
  <w15:docId w15:val="{560A6789-7C15-4D4C-82FE-5F03385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B7925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DB7925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DB792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DB7925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B7925"/>
    <w:pPr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0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A22"/>
  </w:style>
  <w:style w:type="paragraph" w:styleId="Footer">
    <w:name w:val="footer"/>
    <w:basedOn w:val="Normal"/>
    <w:link w:val="FooterChar"/>
    <w:uiPriority w:val="99"/>
    <w:unhideWhenUsed/>
    <w:rsid w:val="00D0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Sandra Stankovic</cp:lastModifiedBy>
  <cp:revision>9</cp:revision>
  <dcterms:created xsi:type="dcterms:W3CDTF">2020-12-16T07:15:00Z</dcterms:created>
  <dcterms:modified xsi:type="dcterms:W3CDTF">2021-02-08T09:28:00Z</dcterms:modified>
</cp:coreProperties>
</file>